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F615" w14:textId="01480774" w:rsidR="004D63EB" w:rsidRDefault="00A240E4" w:rsidP="00997D75">
      <w:pPr>
        <w:jc w:val="both"/>
        <w:rPr>
          <w:rFonts w:ascii="Times New Roman" w:hAnsi="Times New Roman" w:cs="Times New Roman"/>
          <w:b/>
          <w:sz w:val="24"/>
          <w:szCs w:val="24"/>
        </w:rPr>
      </w:pPr>
      <w:r w:rsidRPr="00EC0240">
        <w:rPr>
          <w:rFonts w:ascii="Times New Roman" w:hAnsi="Times New Roman" w:cs="Times New Roman"/>
          <w:b/>
          <w:sz w:val="24"/>
          <w:szCs w:val="24"/>
        </w:rPr>
        <w:t xml:space="preserve">IEŠKOMAS PSICHOLOGAS </w:t>
      </w:r>
      <w:r w:rsidR="00997D75" w:rsidRPr="00997D75">
        <w:rPr>
          <w:rFonts w:ascii="Times New Roman" w:hAnsi="Times New Roman" w:cs="Times New Roman"/>
          <w:b/>
          <w:sz w:val="24"/>
          <w:szCs w:val="24"/>
        </w:rPr>
        <w:t>DIRBTI SBĮ KAUNO RAJONO SOCIALINIŲ PASLAUGŲ CENTR</w:t>
      </w:r>
      <w:r w:rsidR="00997D75">
        <w:rPr>
          <w:rFonts w:ascii="Times New Roman" w:hAnsi="Times New Roman" w:cs="Times New Roman"/>
          <w:b/>
          <w:sz w:val="24"/>
          <w:szCs w:val="24"/>
        </w:rPr>
        <w:t>O SKYRIUJE</w:t>
      </w:r>
      <w:r w:rsidRPr="00EC0240">
        <w:rPr>
          <w:rFonts w:ascii="Times New Roman" w:hAnsi="Times New Roman" w:cs="Times New Roman"/>
          <w:b/>
          <w:sz w:val="24"/>
          <w:szCs w:val="24"/>
        </w:rPr>
        <w:t xml:space="preserve"> </w:t>
      </w:r>
      <w:r w:rsidR="00EF0A5F">
        <w:rPr>
          <w:rFonts w:ascii="Times New Roman" w:hAnsi="Times New Roman" w:cs="Times New Roman"/>
          <w:b/>
          <w:sz w:val="24"/>
          <w:szCs w:val="24"/>
        </w:rPr>
        <w:t>KRIZIŲ CENTRE</w:t>
      </w:r>
    </w:p>
    <w:tbl>
      <w:tblPr>
        <w:tblStyle w:val="Lentelstinklelis"/>
        <w:tblW w:w="0" w:type="auto"/>
        <w:tblLook w:val="04A0" w:firstRow="1" w:lastRow="0" w:firstColumn="1" w:lastColumn="0" w:noHBand="0" w:noVBand="1"/>
      </w:tblPr>
      <w:tblGrid>
        <w:gridCol w:w="9628"/>
      </w:tblGrid>
      <w:tr w:rsidR="004D63EB" w14:paraId="2CA8C800" w14:textId="77777777" w:rsidTr="00B1735E">
        <w:tc>
          <w:tcPr>
            <w:tcW w:w="9628" w:type="dxa"/>
          </w:tcPr>
          <w:p w14:paraId="5D2D4479" w14:textId="77777777" w:rsidR="004D63EB" w:rsidRPr="00AC3907" w:rsidRDefault="004D63EB" w:rsidP="00B1735E">
            <w:pPr>
              <w:jc w:val="both"/>
              <w:rPr>
                <w:rFonts w:ascii="Times New Roman" w:hAnsi="Times New Roman" w:cs="Times New Roman"/>
                <w:b/>
                <w:sz w:val="20"/>
                <w:szCs w:val="20"/>
                <w:lang w:val="en-US"/>
              </w:rPr>
            </w:pPr>
            <w:r w:rsidRPr="003A2CDF">
              <w:rPr>
                <w:rFonts w:ascii="Times New Roman" w:hAnsi="Times New Roman" w:cs="Times New Roman"/>
                <w:b/>
                <w:sz w:val="20"/>
                <w:szCs w:val="20"/>
              </w:rPr>
              <w:t>Įstaigos pavadinimas:</w:t>
            </w:r>
            <w:r>
              <w:rPr>
                <w:rFonts w:ascii="Times New Roman" w:hAnsi="Times New Roman" w:cs="Times New Roman"/>
                <w:b/>
                <w:sz w:val="20"/>
                <w:szCs w:val="20"/>
              </w:rPr>
              <w:t xml:space="preserve"> </w:t>
            </w:r>
          </w:p>
        </w:tc>
      </w:tr>
      <w:tr w:rsidR="004D63EB" w14:paraId="381BCABB" w14:textId="77777777" w:rsidTr="00B1735E">
        <w:tc>
          <w:tcPr>
            <w:tcW w:w="9628" w:type="dxa"/>
          </w:tcPr>
          <w:p w14:paraId="620D6D02" w14:textId="42E441E5" w:rsidR="004D63EB" w:rsidRPr="003A2CDF" w:rsidRDefault="004D63EB" w:rsidP="00B1735E">
            <w:pPr>
              <w:jc w:val="both"/>
              <w:rPr>
                <w:rFonts w:ascii="Times New Roman" w:hAnsi="Times New Roman" w:cs="Times New Roman"/>
                <w:sz w:val="20"/>
                <w:szCs w:val="20"/>
              </w:rPr>
            </w:pPr>
            <w:r>
              <w:rPr>
                <w:rFonts w:ascii="Times New Roman" w:hAnsi="Times New Roman" w:cs="Times New Roman"/>
                <w:sz w:val="20"/>
                <w:szCs w:val="20"/>
              </w:rPr>
              <w:t>SBĮ Kauno rajono socialinių paslaugų centras</w:t>
            </w:r>
            <w:r w:rsidR="00997D75">
              <w:rPr>
                <w:rFonts w:ascii="Times New Roman" w:hAnsi="Times New Roman" w:cs="Times New Roman"/>
                <w:sz w:val="20"/>
                <w:szCs w:val="20"/>
              </w:rPr>
              <w:t xml:space="preserve"> </w:t>
            </w:r>
          </w:p>
        </w:tc>
      </w:tr>
      <w:tr w:rsidR="004D63EB" w14:paraId="5136A46E" w14:textId="77777777" w:rsidTr="00B1735E">
        <w:tc>
          <w:tcPr>
            <w:tcW w:w="9628" w:type="dxa"/>
          </w:tcPr>
          <w:p w14:paraId="1D3D3C15" w14:textId="77777777" w:rsidR="004D63EB" w:rsidRPr="003A2CDF" w:rsidRDefault="004D63EB" w:rsidP="00CB0D15">
            <w:pPr>
              <w:jc w:val="both"/>
              <w:rPr>
                <w:rFonts w:ascii="Times New Roman" w:hAnsi="Times New Roman" w:cs="Times New Roman"/>
                <w:sz w:val="20"/>
                <w:szCs w:val="20"/>
              </w:rPr>
            </w:pPr>
            <w:r w:rsidRPr="001C67F8">
              <w:rPr>
                <w:rFonts w:ascii="Times New Roman" w:hAnsi="Times New Roman" w:cs="Times New Roman"/>
                <w:b/>
                <w:sz w:val="20"/>
                <w:szCs w:val="20"/>
              </w:rPr>
              <w:t>Pareigos</w:t>
            </w:r>
            <w:r w:rsidR="00CB0D15">
              <w:rPr>
                <w:rFonts w:ascii="Times New Roman" w:hAnsi="Times New Roman" w:cs="Times New Roman"/>
                <w:b/>
                <w:sz w:val="20"/>
                <w:szCs w:val="20"/>
              </w:rPr>
              <w:t>:</w:t>
            </w:r>
          </w:p>
        </w:tc>
      </w:tr>
      <w:tr w:rsidR="004D63EB" w14:paraId="474C650F" w14:textId="77777777" w:rsidTr="00B1735E">
        <w:tc>
          <w:tcPr>
            <w:tcW w:w="9628" w:type="dxa"/>
          </w:tcPr>
          <w:p w14:paraId="384EEFA5" w14:textId="77777777" w:rsidR="004D63EB" w:rsidRPr="001C67F8" w:rsidRDefault="004D63EB" w:rsidP="00B1735E">
            <w:pPr>
              <w:jc w:val="both"/>
              <w:rPr>
                <w:rFonts w:ascii="Times New Roman" w:hAnsi="Times New Roman" w:cs="Times New Roman"/>
                <w:sz w:val="20"/>
                <w:szCs w:val="20"/>
              </w:rPr>
            </w:pPr>
            <w:r>
              <w:rPr>
                <w:rFonts w:ascii="Times New Roman" w:hAnsi="Times New Roman" w:cs="Times New Roman"/>
                <w:sz w:val="20"/>
                <w:szCs w:val="20"/>
              </w:rPr>
              <w:t>Psichologas</w:t>
            </w:r>
          </w:p>
        </w:tc>
      </w:tr>
      <w:tr w:rsidR="00CB0D15" w14:paraId="6CD64E4C" w14:textId="77777777" w:rsidTr="00B1735E">
        <w:tc>
          <w:tcPr>
            <w:tcW w:w="9628" w:type="dxa"/>
          </w:tcPr>
          <w:p w14:paraId="1D51F951" w14:textId="77777777" w:rsidR="00CB0D15" w:rsidRPr="00CB0D15" w:rsidRDefault="00CB0D15" w:rsidP="00B1735E">
            <w:pPr>
              <w:jc w:val="both"/>
              <w:rPr>
                <w:rFonts w:ascii="Times New Roman" w:hAnsi="Times New Roman" w:cs="Times New Roman"/>
                <w:b/>
                <w:sz w:val="20"/>
                <w:szCs w:val="20"/>
              </w:rPr>
            </w:pPr>
            <w:r w:rsidRPr="00CB0D15">
              <w:rPr>
                <w:rFonts w:ascii="Times New Roman" w:hAnsi="Times New Roman" w:cs="Times New Roman"/>
                <w:b/>
                <w:sz w:val="20"/>
                <w:szCs w:val="20"/>
              </w:rPr>
              <w:t>Darbo sutartis:</w:t>
            </w:r>
          </w:p>
        </w:tc>
      </w:tr>
      <w:tr w:rsidR="00CB0D15" w14:paraId="6D45ECE5" w14:textId="77777777" w:rsidTr="00B1735E">
        <w:tc>
          <w:tcPr>
            <w:tcW w:w="9628" w:type="dxa"/>
          </w:tcPr>
          <w:p w14:paraId="7486AA73" w14:textId="77777777" w:rsidR="00CB0D15" w:rsidRPr="00CB0D15" w:rsidRDefault="00CB0D15" w:rsidP="00B1735E">
            <w:pPr>
              <w:jc w:val="both"/>
              <w:rPr>
                <w:rFonts w:ascii="Times New Roman" w:hAnsi="Times New Roman" w:cs="Times New Roman"/>
                <w:sz w:val="20"/>
                <w:szCs w:val="20"/>
              </w:rPr>
            </w:pPr>
            <w:r w:rsidRPr="00CB0D15">
              <w:rPr>
                <w:rFonts w:ascii="Times New Roman" w:hAnsi="Times New Roman" w:cs="Times New Roman"/>
                <w:sz w:val="20"/>
                <w:szCs w:val="20"/>
              </w:rPr>
              <w:t xml:space="preserve">Neterminuota </w:t>
            </w:r>
            <w:r>
              <w:rPr>
                <w:rFonts w:ascii="Times New Roman" w:hAnsi="Times New Roman" w:cs="Times New Roman"/>
                <w:sz w:val="20"/>
                <w:szCs w:val="20"/>
              </w:rPr>
              <w:t>darbo sutartis</w:t>
            </w:r>
          </w:p>
        </w:tc>
      </w:tr>
      <w:tr w:rsidR="00CB0D15" w14:paraId="7CDCD6D2" w14:textId="77777777" w:rsidTr="00B1735E">
        <w:tc>
          <w:tcPr>
            <w:tcW w:w="9628" w:type="dxa"/>
          </w:tcPr>
          <w:p w14:paraId="2E9DF56B" w14:textId="77777777" w:rsidR="00CB0D15" w:rsidRPr="00CB0D15" w:rsidRDefault="00CB0D15" w:rsidP="00B1735E">
            <w:pPr>
              <w:jc w:val="both"/>
              <w:rPr>
                <w:rFonts w:ascii="Times New Roman" w:hAnsi="Times New Roman" w:cs="Times New Roman"/>
                <w:b/>
                <w:sz w:val="20"/>
                <w:szCs w:val="20"/>
              </w:rPr>
            </w:pPr>
            <w:r>
              <w:rPr>
                <w:rFonts w:ascii="Times New Roman" w:hAnsi="Times New Roman" w:cs="Times New Roman"/>
                <w:b/>
                <w:sz w:val="20"/>
                <w:szCs w:val="20"/>
              </w:rPr>
              <w:t>Darbo vieta:</w:t>
            </w:r>
          </w:p>
        </w:tc>
      </w:tr>
      <w:tr w:rsidR="00CB0D15" w14:paraId="4EDB8FBA" w14:textId="77777777" w:rsidTr="00B1735E">
        <w:tc>
          <w:tcPr>
            <w:tcW w:w="9628" w:type="dxa"/>
          </w:tcPr>
          <w:p w14:paraId="3F2A2509" w14:textId="212D57C3" w:rsidR="00CB0D15" w:rsidRPr="00CB0D15" w:rsidRDefault="00EF0A5F" w:rsidP="00B1735E">
            <w:pPr>
              <w:jc w:val="both"/>
              <w:rPr>
                <w:rFonts w:ascii="Times New Roman" w:hAnsi="Times New Roman" w:cs="Times New Roman"/>
                <w:sz w:val="20"/>
                <w:szCs w:val="20"/>
              </w:rPr>
            </w:pPr>
            <w:r>
              <w:rPr>
                <w:rFonts w:ascii="Times New Roman" w:hAnsi="Times New Roman" w:cs="Times New Roman"/>
                <w:sz w:val="20"/>
                <w:szCs w:val="20"/>
              </w:rPr>
              <w:t>Vytauto g. 68, Garliava, Kauno r.</w:t>
            </w:r>
          </w:p>
        </w:tc>
      </w:tr>
      <w:tr w:rsidR="00CB0D15" w14:paraId="3A849099" w14:textId="77777777" w:rsidTr="00B1735E">
        <w:tc>
          <w:tcPr>
            <w:tcW w:w="9628" w:type="dxa"/>
          </w:tcPr>
          <w:p w14:paraId="5825BB05" w14:textId="77777777" w:rsidR="00CB0D15" w:rsidRPr="00CB0D15" w:rsidRDefault="00CB0D15" w:rsidP="00B1735E">
            <w:pPr>
              <w:jc w:val="both"/>
              <w:rPr>
                <w:rFonts w:ascii="Times New Roman" w:hAnsi="Times New Roman" w:cs="Times New Roman"/>
                <w:b/>
                <w:sz w:val="20"/>
                <w:szCs w:val="20"/>
              </w:rPr>
            </w:pPr>
            <w:r>
              <w:rPr>
                <w:rFonts w:ascii="Times New Roman" w:hAnsi="Times New Roman" w:cs="Times New Roman"/>
                <w:b/>
                <w:sz w:val="20"/>
                <w:szCs w:val="20"/>
              </w:rPr>
              <w:t>Darbo pobūdis</w:t>
            </w:r>
          </w:p>
        </w:tc>
      </w:tr>
      <w:tr w:rsidR="00CB0D15" w14:paraId="0747B932" w14:textId="77777777" w:rsidTr="00B1735E">
        <w:tc>
          <w:tcPr>
            <w:tcW w:w="9628" w:type="dxa"/>
          </w:tcPr>
          <w:p w14:paraId="0AAC1900" w14:textId="226B8873" w:rsidR="00CB0D15" w:rsidRPr="00CB0D15" w:rsidRDefault="00EF0A5F" w:rsidP="00B1735E">
            <w:pPr>
              <w:jc w:val="both"/>
              <w:rPr>
                <w:rFonts w:ascii="Times New Roman" w:hAnsi="Times New Roman" w:cs="Times New Roman"/>
                <w:sz w:val="20"/>
                <w:szCs w:val="20"/>
              </w:rPr>
            </w:pPr>
            <w:r>
              <w:rPr>
                <w:rFonts w:ascii="Times New Roman" w:hAnsi="Times New Roman" w:cs="Times New Roman"/>
                <w:sz w:val="20"/>
                <w:szCs w:val="20"/>
              </w:rPr>
              <w:t>T</w:t>
            </w:r>
            <w:r w:rsidRPr="00EF0A5F">
              <w:rPr>
                <w:rFonts w:ascii="Times New Roman" w:hAnsi="Times New Roman" w:cs="Times New Roman"/>
                <w:sz w:val="20"/>
                <w:szCs w:val="20"/>
              </w:rPr>
              <w:t>eikti psichologinę pagalbą vaikams ir šeimoms, išgyvenantiems krizę ar patyrusiems stiprius emocinius išgyvenimus (netektis, skyrybas šeimoje, smurtą ir pan.), vartojantiems psichiką veikiančias medžiagas, turintiems elgesio ar (ir) emocijų sunkumų arba sutrikimų.</w:t>
            </w:r>
          </w:p>
        </w:tc>
      </w:tr>
      <w:tr w:rsidR="004D63EB" w14:paraId="211CA4F8" w14:textId="77777777" w:rsidTr="00B1735E">
        <w:tc>
          <w:tcPr>
            <w:tcW w:w="9628" w:type="dxa"/>
          </w:tcPr>
          <w:p w14:paraId="65985C5F" w14:textId="6DA111BD" w:rsidR="004D63EB" w:rsidRPr="001C67F8" w:rsidRDefault="00EF0A5F" w:rsidP="00B1735E">
            <w:pPr>
              <w:jc w:val="both"/>
              <w:rPr>
                <w:rFonts w:ascii="Times New Roman" w:hAnsi="Times New Roman" w:cs="Times New Roman"/>
                <w:b/>
                <w:sz w:val="20"/>
                <w:szCs w:val="20"/>
              </w:rPr>
            </w:pPr>
            <w:r>
              <w:rPr>
                <w:rFonts w:ascii="Times New Roman" w:hAnsi="Times New Roman" w:cs="Times New Roman"/>
                <w:b/>
                <w:sz w:val="20"/>
                <w:szCs w:val="20"/>
              </w:rPr>
              <w:t>Pagrindiniai r</w:t>
            </w:r>
            <w:r w:rsidR="004D63EB">
              <w:rPr>
                <w:rFonts w:ascii="Times New Roman" w:hAnsi="Times New Roman" w:cs="Times New Roman"/>
                <w:b/>
                <w:sz w:val="20"/>
                <w:szCs w:val="20"/>
              </w:rPr>
              <w:t>eikalavimai psichologo</w:t>
            </w:r>
            <w:r w:rsidR="004D63EB" w:rsidRPr="00AC3907">
              <w:rPr>
                <w:rFonts w:ascii="Times New Roman" w:hAnsi="Times New Roman" w:cs="Times New Roman"/>
                <w:b/>
                <w:bCs/>
                <w:sz w:val="20"/>
                <w:szCs w:val="20"/>
              </w:rPr>
              <w:t xml:space="preserve"> pareigybei užimti</w:t>
            </w:r>
            <w:r w:rsidR="004D63EB">
              <w:rPr>
                <w:rFonts w:ascii="Times New Roman" w:hAnsi="Times New Roman" w:cs="Times New Roman"/>
                <w:b/>
                <w:sz w:val="20"/>
                <w:szCs w:val="20"/>
              </w:rPr>
              <w:t xml:space="preserve"> :</w:t>
            </w:r>
          </w:p>
        </w:tc>
      </w:tr>
      <w:tr w:rsidR="004D63EB" w14:paraId="2A3D9915" w14:textId="77777777" w:rsidTr="00EF0A5F">
        <w:trPr>
          <w:trHeight w:val="3207"/>
        </w:trPr>
        <w:tc>
          <w:tcPr>
            <w:tcW w:w="9628" w:type="dxa"/>
            <w:shd w:val="clear" w:color="auto" w:fill="auto"/>
          </w:tcPr>
          <w:p w14:paraId="62F18C9E" w14:textId="20528399" w:rsidR="004D63EB" w:rsidRDefault="004D63EB" w:rsidP="004D63EB">
            <w:pPr>
              <w:pStyle w:val="Sraopastraipa"/>
              <w:numPr>
                <w:ilvl w:val="0"/>
                <w:numId w:val="6"/>
              </w:numPr>
              <w:tabs>
                <w:tab w:val="left" w:pos="164"/>
                <w:tab w:val="left" w:pos="306"/>
              </w:tabs>
              <w:ind w:left="22" w:firstLine="142"/>
              <w:jc w:val="both"/>
              <w:rPr>
                <w:rFonts w:ascii="Times New Roman" w:hAnsi="Times New Roman" w:cs="Times New Roman"/>
                <w:sz w:val="20"/>
                <w:szCs w:val="20"/>
              </w:rPr>
            </w:pPr>
            <w:r w:rsidRPr="004D63EB">
              <w:rPr>
                <w:rFonts w:ascii="Times New Roman" w:hAnsi="Times New Roman" w:cs="Times New Roman"/>
                <w:sz w:val="20"/>
                <w:szCs w:val="20"/>
              </w:rPr>
              <w:t xml:space="preserve">aukštasis universitetinis </w:t>
            </w:r>
            <w:r w:rsidR="00EF0A5F">
              <w:rPr>
                <w:rFonts w:ascii="Times New Roman" w:hAnsi="Times New Roman" w:cs="Times New Roman"/>
                <w:sz w:val="20"/>
                <w:szCs w:val="20"/>
              </w:rPr>
              <w:t xml:space="preserve">bakalauro ir magistro </w:t>
            </w:r>
            <w:r w:rsidRPr="004D63EB">
              <w:rPr>
                <w:rFonts w:ascii="Times New Roman" w:hAnsi="Times New Roman" w:cs="Times New Roman"/>
                <w:sz w:val="20"/>
                <w:szCs w:val="20"/>
              </w:rPr>
              <w:t>psichologo išsilavinimas (</w:t>
            </w:r>
            <w:r w:rsidR="00EF0A5F">
              <w:rPr>
                <w:rFonts w:ascii="Times New Roman" w:hAnsi="Times New Roman" w:cs="Times New Roman"/>
                <w:sz w:val="20"/>
                <w:szCs w:val="20"/>
              </w:rPr>
              <w:t xml:space="preserve">privalumas- </w:t>
            </w:r>
            <w:r w:rsidR="00EF0A5F">
              <w:rPr>
                <w:rFonts w:ascii="Times New Roman" w:hAnsi="Times New Roman" w:cs="Times New Roman"/>
                <w:sz w:val="20"/>
                <w:szCs w:val="20"/>
              </w:rPr>
              <w:t xml:space="preserve">sveikatos </w:t>
            </w:r>
            <w:r w:rsidR="00EF0A5F" w:rsidRPr="004D63EB">
              <w:rPr>
                <w:rFonts w:ascii="Times New Roman" w:hAnsi="Times New Roman" w:cs="Times New Roman"/>
                <w:sz w:val="20"/>
                <w:szCs w:val="20"/>
              </w:rPr>
              <w:t>psichologijos</w:t>
            </w:r>
            <w:r w:rsidRPr="004D63EB">
              <w:rPr>
                <w:rFonts w:ascii="Times New Roman" w:hAnsi="Times New Roman" w:cs="Times New Roman"/>
                <w:sz w:val="20"/>
                <w:szCs w:val="20"/>
              </w:rPr>
              <w:t>);</w:t>
            </w:r>
          </w:p>
          <w:p w14:paraId="79E41A1D" w14:textId="5E52BC19" w:rsidR="004D63EB" w:rsidRDefault="00EF0A5F" w:rsidP="00AC6D52">
            <w:pPr>
              <w:pStyle w:val="Sraopastraipa"/>
              <w:numPr>
                <w:ilvl w:val="0"/>
                <w:numId w:val="6"/>
              </w:numPr>
              <w:tabs>
                <w:tab w:val="left" w:pos="164"/>
                <w:tab w:val="left" w:pos="306"/>
              </w:tabs>
              <w:ind w:left="22" w:firstLine="142"/>
              <w:jc w:val="both"/>
              <w:rPr>
                <w:rFonts w:ascii="Times New Roman" w:hAnsi="Times New Roman" w:cs="Times New Roman"/>
                <w:sz w:val="20"/>
                <w:szCs w:val="20"/>
              </w:rPr>
            </w:pPr>
            <w:r w:rsidRPr="00EF0A5F">
              <w:rPr>
                <w:rFonts w:ascii="Times New Roman" w:hAnsi="Times New Roman" w:cs="Times New Roman"/>
                <w:sz w:val="20"/>
                <w:szCs w:val="20"/>
              </w:rPr>
              <w:t>ne mažiau kaip 1 metų psichologo darbo patirt</w:t>
            </w:r>
            <w:r>
              <w:rPr>
                <w:rFonts w:ascii="Times New Roman" w:hAnsi="Times New Roman" w:cs="Times New Roman"/>
                <w:sz w:val="20"/>
                <w:szCs w:val="20"/>
              </w:rPr>
              <w:t>is</w:t>
            </w:r>
            <w:r w:rsidRPr="00EF0A5F">
              <w:rPr>
                <w:rFonts w:ascii="Times New Roman" w:hAnsi="Times New Roman" w:cs="Times New Roman"/>
                <w:sz w:val="20"/>
                <w:szCs w:val="20"/>
              </w:rPr>
              <w:t>;</w:t>
            </w:r>
          </w:p>
          <w:p w14:paraId="6786F95B" w14:textId="77777777" w:rsidR="00EF0A5F" w:rsidRPr="00EF0A5F" w:rsidRDefault="00EF0A5F" w:rsidP="00EF0A5F">
            <w:pPr>
              <w:pStyle w:val="Sraopastraipa"/>
              <w:numPr>
                <w:ilvl w:val="0"/>
                <w:numId w:val="6"/>
              </w:numPr>
              <w:tabs>
                <w:tab w:val="left" w:pos="164"/>
                <w:tab w:val="left" w:pos="306"/>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turėti praktinius psichologinio darbo įgūdžius ir gebėti tiksliai vertinti šeimos, vaiko psichologinius poreikius, gebėti bendrauti su suaugusiais asmenimis, vaikais ir jų tėvais (globėjais), turėti organizacinius sugebėjimus;</w:t>
            </w:r>
          </w:p>
          <w:p w14:paraId="4018FE90" w14:textId="58262967" w:rsidR="00EF0A5F" w:rsidRPr="00EF0A5F" w:rsidRDefault="00EF0A5F" w:rsidP="00EF0A5F">
            <w:pPr>
              <w:pStyle w:val="Sraopastraipa"/>
              <w:numPr>
                <w:ilvl w:val="0"/>
                <w:numId w:val="6"/>
              </w:numPr>
              <w:tabs>
                <w:tab w:val="left" w:pos="164"/>
                <w:tab w:val="left" w:pos="306"/>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gebėti teikti psichologinę pagalbą psichologinių problemų bei specialiųjų ugdymosi poreikių turintiems vaikams bei jų šeimoms, patiriančioms socialinę riziką ir/ar turinčioms priklausomybę;</w:t>
            </w:r>
          </w:p>
          <w:p w14:paraId="19EAA060" w14:textId="03D570B7" w:rsidR="00EF0A5F" w:rsidRPr="00EF0A5F" w:rsidRDefault="00EF0A5F" w:rsidP="00EF0A5F">
            <w:pPr>
              <w:pStyle w:val="Sraopastraipa"/>
              <w:numPr>
                <w:ilvl w:val="0"/>
                <w:numId w:val="6"/>
              </w:numPr>
              <w:tabs>
                <w:tab w:val="left" w:pos="164"/>
                <w:tab w:val="left" w:pos="306"/>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turėti bazines psichologijos žinias, apimančias bendrąją, eksperimentinę, socialinę, pedagoginę vystymosi bei asmenybės psichologiją ir būti susipažinus su pagrindinėmis asmenybės teorijomis. Žinoti specialiosios psichoterapijos disciplinas (pvz., grupinę terapiją, šeimos terapiją);</w:t>
            </w:r>
          </w:p>
          <w:p w14:paraId="6998975C" w14:textId="3727F51C" w:rsidR="00EF0A5F" w:rsidRPr="00EF0A5F" w:rsidRDefault="00EF0A5F" w:rsidP="00EF0A5F">
            <w:pPr>
              <w:pStyle w:val="Sraopastraipa"/>
              <w:numPr>
                <w:ilvl w:val="0"/>
                <w:numId w:val="6"/>
              </w:numPr>
              <w:tabs>
                <w:tab w:val="left" w:pos="164"/>
                <w:tab w:val="left" w:pos="306"/>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turėti organizacinių sugebėjimų, mokėti savarankiškai planuoti, organizuoti savo veiklą, būti pareigingu, darbščiu, taktišku, empatišku, mokėti bendrauti, siekti kompromiso ir bendradarbiavimo;</w:t>
            </w:r>
          </w:p>
          <w:p w14:paraId="22DA42B3" w14:textId="0964A4D8" w:rsidR="00EF0A5F" w:rsidRPr="00AC6D52" w:rsidRDefault="00EF0A5F" w:rsidP="00EF0A5F">
            <w:pPr>
              <w:pStyle w:val="Sraopastraipa"/>
              <w:numPr>
                <w:ilvl w:val="0"/>
                <w:numId w:val="6"/>
              </w:numPr>
              <w:tabs>
                <w:tab w:val="left" w:pos="164"/>
                <w:tab w:val="left" w:pos="306"/>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gebėti sklandžiai </w:t>
            </w:r>
            <w:r>
              <w:rPr>
                <w:rFonts w:ascii="Times New Roman" w:hAnsi="Times New Roman" w:cs="Times New Roman"/>
                <w:sz w:val="20"/>
                <w:szCs w:val="20"/>
              </w:rPr>
              <w:t xml:space="preserve">lietuvių kalba </w:t>
            </w:r>
            <w:r w:rsidRPr="00EF0A5F">
              <w:rPr>
                <w:rFonts w:ascii="Times New Roman" w:hAnsi="Times New Roman" w:cs="Times New Roman"/>
                <w:sz w:val="20"/>
                <w:szCs w:val="20"/>
              </w:rPr>
              <w:t>dėstyti mintis raštu ir žodžiu, analizuoti ir apibendrinti informaciją, išmanyti dokumentų ir teisės aktų rengimo taisykles, mokėti dirbti biuro įranga.</w:t>
            </w:r>
          </w:p>
        </w:tc>
      </w:tr>
      <w:tr w:rsidR="004D63EB" w14:paraId="17745B4D" w14:textId="77777777" w:rsidTr="00B1735E">
        <w:tc>
          <w:tcPr>
            <w:tcW w:w="9628" w:type="dxa"/>
          </w:tcPr>
          <w:p w14:paraId="18267C1E" w14:textId="77777777" w:rsidR="004D63EB" w:rsidRPr="003A2CDF" w:rsidRDefault="004D63EB" w:rsidP="00B1735E">
            <w:pPr>
              <w:jc w:val="both"/>
              <w:rPr>
                <w:rFonts w:ascii="Times New Roman" w:hAnsi="Times New Roman" w:cs="Times New Roman"/>
                <w:sz w:val="20"/>
                <w:szCs w:val="20"/>
              </w:rPr>
            </w:pPr>
            <w:r w:rsidRPr="001C67F8">
              <w:rPr>
                <w:rFonts w:ascii="Times New Roman" w:hAnsi="Times New Roman" w:cs="Times New Roman"/>
                <w:b/>
                <w:sz w:val="20"/>
                <w:szCs w:val="20"/>
              </w:rPr>
              <w:t>Funkcijos</w:t>
            </w:r>
            <w:r>
              <w:rPr>
                <w:rFonts w:ascii="Times New Roman" w:hAnsi="Times New Roman" w:cs="Times New Roman"/>
                <w:sz w:val="20"/>
                <w:szCs w:val="20"/>
              </w:rPr>
              <w:t>:</w:t>
            </w:r>
          </w:p>
        </w:tc>
      </w:tr>
      <w:tr w:rsidR="004D63EB" w14:paraId="7B8E5694" w14:textId="77777777" w:rsidTr="00AC6D52">
        <w:trPr>
          <w:trHeight w:val="3310"/>
        </w:trPr>
        <w:tc>
          <w:tcPr>
            <w:tcW w:w="9628" w:type="dxa"/>
          </w:tcPr>
          <w:p w14:paraId="20E4CC37" w14:textId="20EB372B"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įvertina šeimos psichologines asmenybės problemas;</w:t>
            </w:r>
          </w:p>
          <w:p w14:paraId="047B28A9" w14:textId="7AF13B20"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įvertina vaiko psichologines asmenybės ir ugdymosi problemas;</w:t>
            </w:r>
          </w:p>
          <w:p w14:paraId="03D3843C" w14:textId="47552F8B"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rengia individualias rekomendacijas šeimos bei vaiko problemoms spręsti;</w:t>
            </w:r>
          </w:p>
          <w:p w14:paraId="6484A50C" w14:textId="2E334E06"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individualiai konsultuoja šeimas ir vaikus, turinčias psichologinių problemų, teikia jiems psichologinę pagalbą sprendžiant problemas;</w:t>
            </w:r>
          </w:p>
          <w:p w14:paraId="4FBCA07D" w14:textId="75284D15"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fiksuoja ir analizuoja informaciją apie šeimas ir vaikus gaunančius psichologinę pagalbą, kuri gali būti svarbi teikiant socialines paslaugas šeimai (vaikui);</w:t>
            </w:r>
          </w:p>
          <w:p w14:paraId="1265C12A" w14:textId="7DF9855A"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organizuoja ir veda grupinius užsiėmimus, šeimoms ir vaikams;  </w:t>
            </w:r>
          </w:p>
          <w:p w14:paraId="56FBE0BD" w14:textId="12CC9E14"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pagal poreikį atlieką asmens (šeimos) psichologinį įvertinimą. Atsižvelgiant į šį įvertinimą parengia išvadas ir rekomendacijas;</w:t>
            </w:r>
          </w:p>
          <w:p w14:paraId="17E99618" w14:textId="4C0F7EAE"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pagal poreikį rengia asmens (šeimos) charakteristikas;</w:t>
            </w:r>
          </w:p>
          <w:p w14:paraId="772FCB9D" w14:textId="328D4B81"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pagal poreikį dalyvauja </w:t>
            </w:r>
            <w:r w:rsidR="00B320D9">
              <w:rPr>
                <w:rFonts w:ascii="Times New Roman" w:hAnsi="Times New Roman" w:cs="Times New Roman"/>
                <w:sz w:val="20"/>
                <w:szCs w:val="20"/>
              </w:rPr>
              <w:t>a</w:t>
            </w:r>
            <w:r w:rsidRPr="00EF0A5F">
              <w:rPr>
                <w:rFonts w:ascii="Times New Roman" w:hAnsi="Times New Roman" w:cs="Times New Roman"/>
                <w:sz w:val="20"/>
                <w:szCs w:val="20"/>
              </w:rPr>
              <w:t>tvejo nagrinėjimo posėdžiuose;</w:t>
            </w:r>
          </w:p>
          <w:p w14:paraId="7FA34F60" w14:textId="4F406ED6"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teikia išvadas raštu arba žodžiu apie psichologo paslaugas gaunančias šeimas (vaikus);</w:t>
            </w:r>
          </w:p>
          <w:p w14:paraId="37291421" w14:textId="443F4764"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esant poreikiui konsultacijas teikia kuo arčiau asmens (šeimos) gyvenamosios vietos;</w:t>
            </w:r>
          </w:p>
          <w:p w14:paraId="3DF61260" w14:textId="7486888C"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inicijuoja, rengia ir įgyvendina prevencijos programas padedančias išvengti psichologinių, asmenybės ir ugdymo problemų;</w:t>
            </w:r>
          </w:p>
          <w:p w14:paraId="242BC54B" w14:textId="00648398"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rūpinasi Skyriaus psichologinio mikroklimato sudarymu;</w:t>
            </w:r>
          </w:p>
          <w:p w14:paraId="3E3C8E9C" w14:textId="6869E5F2"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užtikrina teikiamų paslaugų kokybę;</w:t>
            </w:r>
          </w:p>
          <w:p w14:paraId="3437D1A3" w14:textId="0E332407"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renka ir kaupia informaciją reikalingą užtikrinti sklandžiam paslaugos teikimo procesui;</w:t>
            </w:r>
          </w:p>
          <w:p w14:paraId="5C722152" w14:textId="31F100E3"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taiko tik mokslo ir praktikos įrodymais pagrįstus, saugius darbo metodus;</w:t>
            </w:r>
          </w:p>
          <w:p w14:paraId="279C5934" w14:textId="0EEBD6EB"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organizuoja veiklas, renginius Centro paslaugų gavėjams psichologinėmis temomis;</w:t>
            </w:r>
          </w:p>
          <w:p w14:paraId="3416DD2F" w14:textId="143D4301" w:rsidR="00EF0A5F" w:rsidRPr="00EF0A5F" w:rsidRDefault="00EF0A5F" w:rsidP="00EF0A5F">
            <w:pPr>
              <w:numPr>
                <w:ilvl w:val="0"/>
                <w:numId w:val="8"/>
              </w:numPr>
              <w:tabs>
                <w:tab w:val="clear" w:pos="720"/>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 xml:space="preserve"> atsižvelgiant į Skyriaus ir Centro poreikius, numato darbo kryptis;</w:t>
            </w:r>
          </w:p>
          <w:p w14:paraId="058BEA7E" w14:textId="77777777" w:rsidR="00B320D9" w:rsidRDefault="00EF0A5F" w:rsidP="00EF0A5F">
            <w:pPr>
              <w:numPr>
                <w:ilvl w:val="0"/>
                <w:numId w:val="8"/>
              </w:numPr>
              <w:tabs>
                <w:tab w:val="left" w:pos="420"/>
              </w:tabs>
              <w:ind w:left="0" w:firstLine="150"/>
              <w:jc w:val="both"/>
              <w:rPr>
                <w:rFonts w:ascii="Times New Roman" w:hAnsi="Times New Roman" w:cs="Times New Roman"/>
                <w:sz w:val="20"/>
                <w:szCs w:val="20"/>
              </w:rPr>
            </w:pPr>
            <w:r w:rsidRPr="00EF0A5F">
              <w:rPr>
                <w:rFonts w:ascii="Times New Roman" w:hAnsi="Times New Roman" w:cs="Times New Roman"/>
                <w:sz w:val="20"/>
                <w:szCs w:val="20"/>
              </w:rPr>
              <w:t>ruošia reikalingas darbo ataskaitas, tvarko darbo dokumentus, atsako į gautus raštus;</w:t>
            </w:r>
          </w:p>
          <w:p w14:paraId="497729E0" w14:textId="1AA34B49" w:rsidR="001057B1" w:rsidRPr="00CB0D15" w:rsidRDefault="001057B1" w:rsidP="00EF0A5F">
            <w:pPr>
              <w:numPr>
                <w:ilvl w:val="0"/>
                <w:numId w:val="8"/>
              </w:numPr>
              <w:tabs>
                <w:tab w:val="left" w:pos="420"/>
              </w:tabs>
              <w:ind w:left="0" w:firstLine="150"/>
              <w:jc w:val="both"/>
              <w:rPr>
                <w:rFonts w:ascii="Times New Roman" w:hAnsi="Times New Roman" w:cs="Times New Roman"/>
                <w:sz w:val="20"/>
                <w:szCs w:val="20"/>
              </w:rPr>
            </w:pPr>
            <w:r w:rsidRPr="001057B1">
              <w:rPr>
                <w:rFonts w:ascii="Times New Roman" w:hAnsi="Times New Roman" w:cs="Times New Roman"/>
                <w:sz w:val="20"/>
                <w:szCs w:val="20"/>
              </w:rPr>
              <w:t>dalyvauja projektinėje veikloje</w:t>
            </w:r>
            <w:r>
              <w:rPr>
                <w:rFonts w:ascii="Times New Roman" w:hAnsi="Times New Roman" w:cs="Times New Roman"/>
                <w:sz w:val="20"/>
                <w:szCs w:val="20"/>
              </w:rPr>
              <w:t>.</w:t>
            </w:r>
          </w:p>
        </w:tc>
      </w:tr>
      <w:tr w:rsidR="004D63EB" w14:paraId="73344BD6" w14:textId="77777777" w:rsidTr="00B1735E">
        <w:tc>
          <w:tcPr>
            <w:tcW w:w="9628" w:type="dxa"/>
          </w:tcPr>
          <w:p w14:paraId="1E9C74A9" w14:textId="77777777" w:rsidR="004D63EB" w:rsidRPr="001C67F8" w:rsidRDefault="004D63EB" w:rsidP="00B1735E">
            <w:pPr>
              <w:jc w:val="both"/>
              <w:rPr>
                <w:rFonts w:ascii="Times New Roman" w:hAnsi="Times New Roman" w:cs="Times New Roman"/>
                <w:b/>
                <w:sz w:val="20"/>
                <w:szCs w:val="20"/>
              </w:rPr>
            </w:pPr>
            <w:r w:rsidRPr="001C67F8">
              <w:rPr>
                <w:rFonts w:ascii="Times New Roman" w:hAnsi="Times New Roman" w:cs="Times New Roman"/>
                <w:b/>
                <w:sz w:val="20"/>
                <w:szCs w:val="20"/>
              </w:rPr>
              <w:t>Pretendentų atrankos būdas:</w:t>
            </w:r>
          </w:p>
        </w:tc>
      </w:tr>
      <w:tr w:rsidR="004D63EB" w14:paraId="1F8A05E6" w14:textId="77777777" w:rsidTr="00B1735E">
        <w:tc>
          <w:tcPr>
            <w:tcW w:w="9628" w:type="dxa"/>
          </w:tcPr>
          <w:p w14:paraId="384E45C8" w14:textId="77777777" w:rsidR="00CB0D15" w:rsidRDefault="004D63EB" w:rsidP="00B1735E">
            <w:pPr>
              <w:jc w:val="both"/>
              <w:rPr>
                <w:rFonts w:ascii="Times New Roman" w:hAnsi="Times New Roman" w:cs="Times New Roman"/>
                <w:sz w:val="20"/>
                <w:szCs w:val="20"/>
              </w:rPr>
            </w:pPr>
            <w:r>
              <w:rPr>
                <w:rFonts w:ascii="Times New Roman" w:hAnsi="Times New Roman" w:cs="Times New Roman"/>
                <w:sz w:val="20"/>
                <w:szCs w:val="20"/>
              </w:rPr>
              <w:t xml:space="preserve">Pokalbis žodžiu. </w:t>
            </w:r>
          </w:p>
          <w:p w14:paraId="2DD7D902" w14:textId="77777777" w:rsidR="00CB0D15" w:rsidRDefault="00CB0D15" w:rsidP="00B1735E">
            <w:pPr>
              <w:jc w:val="both"/>
              <w:rPr>
                <w:rFonts w:ascii="Times New Roman" w:hAnsi="Times New Roman" w:cs="Times New Roman"/>
                <w:sz w:val="20"/>
                <w:szCs w:val="20"/>
                <w:lang w:val="en-US"/>
              </w:rPr>
            </w:pPr>
            <w:r>
              <w:rPr>
                <w:rFonts w:ascii="Times New Roman" w:hAnsi="Times New Roman" w:cs="Times New Roman"/>
                <w:sz w:val="20"/>
                <w:szCs w:val="20"/>
              </w:rPr>
              <w:t xml:space="preserve">Gyvenimo aprašymą siųsti el. p. </w:t>
            </w:r>
            <w:hyperlink r:id="rId5" w:history="1">
              <w:r w:rsidRPr="00716EBF">
                <w:rPr>
                  <w:rStyle w:val="Hipersaitas"/>
                  <w:rFonts w:ascii="Times New Roman" w:hAnsi="Times New Roman" w:cs="Times New Roman"/>
                  <w:sz w:val="20"/>
                  <w:szCs w:val="20"/>
                </w:rPr>
                <w:t>centras</w:t>
              </w:r>
              <w:r w:rsidRPr="00716EBF">
                <w:rPr>
                  <w:rStyle w:val="Hipersaitas"/>
                  <w:rFonts w:ascii="Times New Roman" w:hAnsi="Times New Roman" w:cs="Times New Roman"/>
                  <w:sz w:val="20"/>
                  <w:szCs w:val="20"/>
                  <w:lang w:val="en-US"/>
                </w:rPr>
                <w:t>@kaunorspc.lt</w:t>
              </w:r>
            </w:hyperlink>
          </w:p>
          <w:p w14:paraId="4CACE2EA" w14:textId="77777777" w:rsidR="004D63EB" w:rsidRPr="003A2CDF" w:rsidRDefault="004D63EB" w:rsidP="00B1735E">
            <w:pPr>
              <w:jc w:val="both"/>
              <w:rPr>
                <w:rFonts w:ascii="Times New Roman" w:hAnsi="Times New Roman" w:cs="Times New Roman"/>
                <w:sz w:val="20"/>
                <w:szCs w:val="20"/>
              </w:rPr>
            </w:pPr>
            <w:r>
              <w:rPr>
                <w:rFonts w:ascii="Times New Roman" w:hAnsi="Times New Roman" w:cs="Times New Roman"/>
                <w:sz w:val="20"/>
                <w:szCs w:val="20"/>
              </w:rPr>
              <w:t>Pretendentai, atitinkantys atrankos reikalavimus, bus informuojami ir kviečiami pokalbiui.</w:t>
            </w:r>
          </w:p>
        </w:tc>
      </w:tr>
      <w:tr w:rsidR="004D63EB" w:rsidRPr="001C67F8" w14:paraId="61875AB8" w14:textId="77777777" w:rsidTr="00B1735E">
        <w:tc>
          <w:tcPr>
            <w:tcW w:w="9628" w:type="dxa"/>
          </w:tcPr>
          <w:p w14:paraId="0D1108B2" w14:textId="77777777" w:rsidR="004D63EB" w:rsidRPr="001C67F8" w:rsidRDefault="004D63EB" w:rsidP="00B1735E">
            <w:pPr>
              <w:jc w:val="both"/>
              <w:rPr>
                <w:rFonts w:ascii="Times New Roman" w:hAnsi="Times New Roman" w:cs="Times New Roman"/>
                <w:b/>
                <w:sz w:val="20"/>
                <w:szCs w:val="20"/>
              </w:rPr>
            </w:pPr>
            <w:r>
              <w:rPr>
                <w:rFonts w:ascii="Times New Roman" w:hAnsi="Times New Roman" w:cs="Times New Roman"/>
                <w:b/>
                <w:sz w:val="20"/>
                <w:szCs w:val="20"/>
              </w:rPr>
              <w:t>Darbo užmokestis</w:t>
            </w:r>
          </w:p>
        </w:tc>
      </w:tr>
      <w:tr w:rsidR="00CB0D15" w:rsidRPr="001C67F8" w14:paraId="24615A07" w14:textId="77777777" w:rsidTr="00B1735E">
        <w:tc>
          <w:tcPr>
            <w:tcW w:w="9628" w:type="dxa"/>
          </w:tcPr>
          <w:p w14:paraId="20B03EAE" w14:textId="5CF8B1A1" w:rsidR="00CB0D15" w:rsidRPr="00B320D9" w:rsidRDefault="00B320D9" w:rsidP="00B1735E">
            <w:pPr>
              <w:jc w:val="both"/>
              <w:rPr>
                <w:rFonts w:ascii="Times New Roman" w:hAnsi="Times New Roman" w:cs="Times New Roman"/>
                <w:sz w:val="20"/>
                <w:szCs w:val="20"/>
              </w:rPr>
            </w:pPr>
            <w:r w:rsidRPr="00B320D9">
              <w:rPr>
                <w:rStyle w:val="lc-content-large"/>
                <w:sz w:val="20"/>
                <w:szCs w:val="20"/>
              </w:rPr>
              <w:t>P</w:t>
            </w:r>
            <w:r w:rsidRPr="00B320D9">
              <w:rPr>
                <w:rStyle w:val="lc-content-large"/>
                <w:sz w:val="20"/>
                <w:szCs w:val="20"/>
              </w:rPr>
              <w:t>areiginės algos pastovioji dali</w:t>
            </w:r>
            <w:r w:rsidRPr="00B320D9">
              <w:rPr>
                <w:rStyle w:val="lc-content-large"/>
                <w:sz w:val="20"/>
                <w:szCs w:val="20"/>
              </w:rPr>
              <w:t xml:space="preserve">es koeficientas 9.05. </w:t>
            </w:r>
          </w:p>
        </w:tc>
      </w:tr>
      <w:tr w:rsidR="004D63EB" w14:paraId="101D539A" w14:textId="77777777" w:rsidTr="00B1735E">
        <w:tc>
          <w:tcPr>
            <w:tcW w:w="9628" w:type="dxa"/>
          </w:tcPr>
          <w:p w14:paraId="45C77697" w14:textId="77777777" w:rsidR="004D63EB" w:rsidRPr="00CB0D15" w:rsidRDefault="004D63EB" w:rsidP="00B1735E">
            <w:pPr>
              <w:jc w:val="both"/>
              <w:rPr>
                <w:rFonts w:ascii="Times New Roman" w:hAnsi="Times New Roman" w:cs="Times New Roman"/>
                <w:b/>
                <w:sz w:val="20"/>
                <w:szCs w:val="20"/>
              </w:rPr>
            </w:pPr>
            <w:r w:rsidRPr="001C67F8">
              <w:rPr>
                <w:rFonts w:ascii="Times New Roman" w:hAnsi="Times New Roman" w:cs="Times New Roman"/>
                <w:b/>
                <w:sz w:val="20"/>
                <w:szCs w:val="20"/>
              </w:rPr>
              <w:t xml:space="preserve">Kontaktiniai duomenys </w:t>
            </w:r>
            <w:r>
              <w:rPr>
                <w:rFonts w:ascii="Times New Roman" w:hAnsi="Times New Roman" w:cs="Times New Roman"/>
                <w:b/>
                <w:sz w:val="20"/>
                <w:szCs w:val="20"/>
              </w:rPr>
              <w:t xml:space="preserve">išsamesnei </w:t>
            </w:r>
            <w:r w:rsidRPr="001C67F8">
              <w:rPr>
                <w:rFonts w:ascii="Times New Roman" w:hAnsi="Times New Roman" w:cs="Times New Roman"/>
                <w:b/>
                <w:sz w:val="20"/>
                <w:szCs w:val="20"/>
              </w:rPr>
              <w:t>informacijai</w:t>
            </w:r>
          </w:p>
        </w:tc>
      </w:tr>
      <w:tr w:rsidR="00CB0D15" w14:paraId="03747A12" w14:textId="77777777" w:rsidTr="00B1735E">
        <w:tc>
          <w:tcPr>
            <w:tcW w:w="9628" w:type="dxa"/>
          </w:tcPr>
          <w:p w14:paraId="501CFF21" w14:textId="61BF1BD2" w:rsidR="00CB0D15" w:rsidRPr="001C67F8" w:rsidRDefault="00CB0D15" w:rsidP="00B1735E">
            <w:pPr>
              <w:jc w:val="both"/>
              <w:rPr>
                <w:rFonts w:ascii="Times New Roman" w:hAnsi="Times New Roman" w:cs="Times New Roman"/>
                <w:b/>
                <w:sz w:val="20"/>
                <w:szCs w:val="20"/>
              </w:rPr>
            </w:pPr>
            <w:r>
              <w:rPr>
                <w:rFonts w:ascii="Times New Roman" w:hAnsi="Times New Roman" w:cs="Times New Roman"/>
                <w:sz w:val="20"/>
                <w:szCs w:val="20"/>
              </w:rPr>
              <w:t>Tel. Nr. 8</w:t>
            </w:r>
            <w:r w:rsidR="00B320D9">
              <w:rPr>
                <w:rFonts w:ascii="Times New Roman" w:hAnsi="Times New Roman" w:cs="Times New Roman"/>
                <w:sz w:val="20"/>
                <w:szCs w:val="20"/>
              </w:rPr>
              <w:t>62095167</w:t>
            </w:r>
            <w:r>
              <w:rPr>
                <w:rFonts w:ascii="Times New Roman" w:hAnsi="Times New Roman" w:cs="Times New Roman"/>
                <w:sz w:val="20"/>
                <w:szCs w:val="20"/>
              </w:rPr>
              <w:t xml:space="preserve">, </w:t>
            </w:r>
            <w:r w:rsidR="00B320D9">
              <w:rPr>
                <w:rFonts w:ascii="Times New Roman" w:hAnsi="Times New Roman" w:cs="Times New Roman"/>
                <w:sz w:val="20"/>
                <w:szCs w:val="20"/>
              </w:rPr>
              <w:t xml:space="preserve">Skyriaus Krizių centro </w:t>
            </w:r>
            <w:r>
              <w:rPr>
                <w:rFonts w:ascii="Times New Roman" w:hAnsi="Times New Roman" w:cs="Times New Roman"/>
                <w:sz w:val="20"/>
                <w:szCs w:val="20"/>
              </w:rPr>
              <w:t xml:space="preserve">vedėja socialiniams reikalams </w:t>
            </w:r>
            <w:r w:rsidR="00B320D9">
              <w:rPr>
                <w:rFonts w:ascii="Times New Roman" w:hAnsi="Times New Roman" w:cs="Times New Roman"/>
                <w:sz w:val="20"/>
                <w:szCs w:val="20"/>
              </w:rPr>
              <w:t>Rasa Zaikauskienė</w:t>
            </w:r>
          </w:p>
        </w:tc>
      </w:tr>
    </w:tbl>
    <w:p w14:paraId="267BB94A" w14:textId="77777777" w:rsidR="004D63EB" w:rsidRDefault="004D63EB" w:rsidP="00997D75">
      <w:pPr>
        <w:pStyle w:val="prastasiniatinklio"/>
        <w:jc w:val="both"/>
        <w:rPr>
          <w:rStyle w:val="Grietas"/>
        </w:rPr>
      </w:pPr>
    </w:p>
    <w:sectPr w:rsidR="004D63EB" w:rsidSect="00997D75">
      <w:pgSz w:w="11906" w:h="16838"/>
      <w:pgMar w:top="450" w:right="567" w:bottom="5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9D0"/>
    <w:multiLevelType w:val="hybridMultilevel"/>
    <w:tmpl w:val="706E9008"/>
    <w:lvl w:ilvl="0" w:tplc="272AD5B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C35DDE"/>
    <w:multiLevelType w:val="hybridMultilevel"/>
    <w:tmpl w:val="2DBA7C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905293"/>
    <w:multiLevelType w:val="hybridMultilevel"/>
    <w:tmpl w:val="21A4EF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D659C6"/>
    <w:multiLevelType w:val="hybridMultilevel"/>
    <w:tmpl w:val="AF781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FE1F9E"/>
    <w:multiLevelType w:val="multilevel"/>
    <w:tmpl w:val="60F87F1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50902"/>
    <w:multiLevelType w:val="hybridMultilevel"/>
    <w:tmpl w:val="A5787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C57E33"/>
    <w:multiLevelType w:val="multilevel"/>
    <w:tmpl w:val="9F0C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20BD6"/>
    <w:multiLevelType w:val="hybridMultilevel"/>
    <w:tmpl w:val="8620E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55669151">
    <w:abstractNumId w:val="7"/>
  </w:num>
  <w:num w:numId="2" w16cid:durableId="1356536404">
    <w:abstractNumId w:val="5"/>
  </w:num>
  <w:num w:numId="3" w16cid:durableId="1518807340">
    <w:abstractNumId w:val="2"/>
  </w:num>
  <w:num w:numId="4" w16cid:durableId="159852334">
    <w:abstractNumId w:val="3"/>
  </w:num>
  <w:num w:numId="5" w16cid:durableId="745298199">
    <w:abstractNumId w:val="6"/>
  </w:num>
  <w:num w:numId="6" w16cid:durableId="1269197108">
    <w:abstractNumId w:val="0"/>
  </w:num>
  <w:num w:numId="7" w16cid:durableId="1453208157">
    <w:abstractNumId w:val="1"/>
  </w:num>
  <w:num w:numId="8" w16cid:durableId="80101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E4"/>
    <w:rsid w:val="001057B1"/>
    <w:rsid w:val="002B25A1"/>
    <w:rsid w:val="002C3022"/>
    <w:rsid w:val="00320CE3"/>
    <w:rsid w:val="004D63EB"/>
    <w:rsid w:val="006052C5"/>
    <w:rsid w:val="00727211"/>
    <w:rsid w:val="00761BE2"/>
    <w:rsid w:val="007B67E4"/>
    <w:rsid w:val="0087609D"/>
    <w:rsid w:val="00997D75"/>
    <w:rsid w:val="00A240E4"/>
    <w:rsid w:val="00AC6D52"/>
    <w:rsid w:val="00B320D9"/>
    <w:rsid w:val="00CB0D15"/>
    <w:rsid w:val="00D7645E"/>
    <w:rsid w:val="00EC0240"/>
    <w:rsid w:val="00EF0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0429"/>
  <w15:chartTrackingRefBased/>
  <w15:docId w15:val="{B0178670-F31A-45A7-965C-66515CD4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67E4"/>
    <w:pPr>
      <w:ind w:left="720"/>
      <w:contextualSpacing/>
    </w:pPr>
  </w:style>
  <w:style w:type="paragraph" w:customStyle="1" w:styleId="Default">
    <w:name w:val="Default"/>
    <w:rsid w:val="00EC0240"/>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rsid w:val="007272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727211"/>
    <w:rPr>
      <w:b/>
      <w:bCs/>
    </w:rPr>
  </w:style>
  <w:style w:type="table" w:styleId="Lentelstinklelis">
    <w:name w:val="Table Grid"/>
    <w:basedOn w:val="prastojilentel"/>
    <w:uiPriority w:val="39"/>
    <w:rsid w:val="004D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B0D15"/>
    <w:rPr>
      <w:color w:val="0563C1" w:themeColor="hyperlink"/>
      <w:u w:val="single"/>
    </w:rPr>
  </w:style>
  <w:style w:type="character" w:styleId="Neapdorotaspaminjimas">
    <w:name w:val="Unresolved Mention"/>
    <w:basedOn w:val="Numatytasispastraiposriftas"/>
    <w:uiPriority w:val="99"/>
    <w:semiHidden/>
    <w:unhideWhenUsed/>
    <w:rsid w:val="00CB0D15"/>
    <w:rPr>
      <w:color w:val="605E5C"/>
      <w:shd w:val="clear" w:color="auto" w:fill="E1DFDD"/>
    </w:rPr>
  </w:style>
  <w:style w:type="character" w:customStyle="1" w:styleId="lc-content-large">
    <w:name w:val="lc-content-large"/>
    <w:basedOn w:val="Numatytasispastraiposriftas"/>
    <w:rsid w:val="00B3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as@kaunors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2508</Words>
  <Characters>1431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Kristina Stanislovaitienė</cp:lastModifiedBy>
  <cp:revision>2</cp:revision>
  <dcterms:created xsi:type="dcterms:W3CDTF">2022-07-12T13:31:00Z</dcterms:created>
  <dcterms:modified xsi:type="dcterms:W3CDTF">2022-07-12T13:31:00Z</dcterms:modified>
</cp:coreProperties>
</file>